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36EA" w14:textId="77777777" w:rsidR="00466408" w:rsidRDefault="00466408" w:rsidP="00466408">
      <w:pPr>
        <w:jc w:val="right"/>
      </w:pPr>
      <w:r w:rsidRPr="00466408">
        <w:rPr>
          <w:b/>
        </w:rPr>
        <w:t>ΥΠΟΔΕΙΓΜΑ</w:t>
      </w:r>
      <w:r>
        <w:t xml:space="preserve"> </w:t>
      </w:r>
      <w:r w:rsidR="00D11F55">
        <w:t xml:space="preserve"> </w:t>
      </w:r>
    </w:p>
    <w:p w14:paraId="5B639FA0" w14:textId="4545F253" w:rsidR="00B77512" w:rsidRPr="006E207A" w:rsidRDefault="00B77512" w:rsidP="00B77512">
      <w:pPr>
        <w:jc w:val="right"/>
        <w:rPr>
          <w:sz w:val="18"/>
          <w:szCs w:val="18"/>
        </w:rPr>
      </w:pPr>
      <w:r w:rsidRPr="00204D9D">
        <w:rPr>
          <w:sz w:val="18"/>
          <w:szCs w:val="18"/>
        </w:rPr>
        <w:t>Παρ.</w:t>
      </w:r>
      <w:r>
        <w:rPr>
          <w:sz w:val="18"/>
          <w:szCs w:val="18"/>
        </w:rPr>
        <w:t>2.4.3.3.Β.</w:t>
      </w:r>
      <w:r w:rsidRPr="00204D9D">
        <w:rPr>
          <w:sz w:val="18"/>
          <w:szCs w:val="18"/>
        </w:rPr>
        <w:t>9  ΔΙΑΚΗΡΥΞΗΣ ΔΕΕΔ-</w:t>
      </w:r>
      <w:r w:rsidR="002861B1">
        <w:rPr>
          <w:sz w:val="18"/>
          <w:szCs w:val="18"/>
        </w:rPr>
        <w:t>46</w:t>
      </w:r>
      <w:bookmarkStart w:id="0" w:name="_GoBack"/>
      <w:bookmarkEnd w:id="0"/>
    </w:p>
    <w:p w14:paraId="067503C7" w14:textId="77777777" w:rsidR="0080114F" w:rsidRDefault="0080114F" w:rsidP="0047150B">
      <w:pPr>
        <w:jc w:val="center"/>
        <w:rPr>
          <w:rFonts w:ascii="Arial" w:hAnsi="Arial" w:cs="Arial"/>
          <w:b/>
          <w:u w:val="single"/>
        </w:rPr>
      </w:pPr>
    </w:p>
    <w:p w14:paraId="506A2578" w14:textId="3A6D196B" w:rsidR="0047150B" w:rsidRPr="00DB21E1" w:rsidRDefault="0047150B" w:rsidP="0047150B">
      <w:pPr>
        <w:jc w:val="center"/>
        <w:rPr>
          <w:rFonts w:ascii="Arial" w:hAnsi="Arial" w:cs="Arial"/>
          <w:b/>
          <w:u w:val="single"/>
        </w:rPr>
      </w:pPr>
      <w:r w:rsidRPr="00DB21E1">
        <w:rPr>
          <w:rFonts w:ascii="Arial" w:hAnsi="Arial" w:cs="Arial"/>
          <w:b/>
          <w:u w:val="single"/>
        </w:rPr>
        <w:t>ΠΙΝΑΚΑΣ ΔΟΚΙΜΩΝ ΤΥΠΟΥ ΒΑΣΙΚΟΥ ΕΞΟΠΛΙΣΜΟΥ</w:t>
      </w:r>
    </w:p>
    <w:p w14:paraId="132C4623" w14:textId="77777777" w:rsidR="009763D9" w:rsidRPr="001144DB" w:rsidRDefault="009763D9" w:rsidP="009763D9">
      <w:pPr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125"/>
        <w:gridCol w:w="2410"/>
        <w:gridCol w:w="3772"/>
        <w:gridCol w:w="3411"/>
      </w:tblGrid>
      <w:tr w:rsidR="0047150B" w14:paraId="015D12F6" w14:textId="77777777" w:rsidTr="00E15773">
        <w:tc>
          <w:tcPr>
            <w:tcW w:w="15388" w:type="dxa"/>
            <w:gridSpan w:val="5"/>
          </w:tcPr>
          <w:p w14:paraId="248B6284" w14:textId="77777777" w:rsidR="0047150B" w:rsidRDefault="0047150B" w:rsidP="00EB65E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Διαγωνιζόμενος : </w:t>
            </w:r>
          </w:p>
          <w:p w14:paraId="124F2577" w14:textId="77777777" w:rsidR="0047150B" w:rsidRDefault="0047150B" w:rsidP="00EB65E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7150B" w14:paraId="23B823EF" w14:textId="77777777" w:rsidTr="00E15773">
        <w:tc>
          <w:tcPr>
            <w:tcW w:w="8205" w:type="dxa"/>
            <w:gridSpan w:val="3"/>
          </w:tcPr>
          <w:p w14:paraId="6AAD1AD7" w14:textId="63DB0681" w:rsidR="006538AC" w:rsidRPr="006538AC" w:rsidRDefault="006C7664" w:rsidP="006E20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ΑΥΤΟΜΑΤΟΙ ΔΙΑΚΟΠΤΕΣ ΙΣΧΥΟΣ 24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kV</w:t>
            </w:r>
            <w:r w:rsidR="006538AC" w:rsidRPr="006538A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65A60">
              <w:rPr>
                <w:rFonts w:ascii="Verdana" w:hAnsi="Verdana"/>
                <w:sz w:val="20"/>
                <w:szCs w:val="20"/>
              </w:rPr>
              <w:t xml:space="preserve">ΠΥΛΩΝ </w:t>
            </w:r>
            <w:r w:rsidR="006E207A">
              <w:rPr>
                <w:rFonts w:ascii="Verdana" w:hAnsi="Verdana"/>
                <w:sz w:val="20"/>
                <w:szCs w:val="20"/>
              </w:rPr>
              <w:t>ΑΝΑΧΩΡΗΣΕΩΝ</w:t>
            </w:r>
          </w:p>
        </w:tc>
        <w:tc>
          <w:tcPr>
            <w:tcW w:w="7183" w:type="dxa"/>
            <w:gridSpan w:val="2"/>
          </w:tcPr>
          <w:p w14:paraId="0DEBA225" w14:textId="77777777" w:rsidR="0047150B" w:rsidRPr="00F65BCA" w:rsidRDefault="0047150B" w:rsidP="00EB65E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742FC">
              <w:rPr>
                <w:rFonts w:ascii="Verdana" w:hAnsi="Verdana"/>
                <w:b/>
                <w:sz w:val="20"/>
                <w:szCs w:val="20"/>
              </w:rPr>
              <w:t>ΚΑΤΑΣΚΕΥΑΣΤΗΣ ΚΑΙ ΤΥΠΟΣ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47150B" w14:paraId="200DBDE7" w14:textId="77777777" w:rsidTr="00E15773">
        <w:tc>
          <w:tcPr>
            <w:tcW w:w="670" w:type="dxa"/>
          </w:tcPr>
          <w:p w14:paraId="6A474E08" w14:textId="77777777" w:rsidR="0047150B" w:rsidRDefault="0047150B" w:rsidP="00EB65E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25" w:type="dxa"/>
          </w:tcPr>
          <w:p w14:paraId="4C896A50" w14:textId="77777777" w:rsidR="0047150B" w:rsidRDefault="0047150B" w:rsidP="00EB65E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ΠΕΡΙΓΡΑΦΗ ΔΟΚΙΜΗΣ</w:t>
            </w:r>
          </w:p>
        </w:tc>
        <w:tc>
          <w:tcPr>
            <w:tcW w:w="2410" w:type="dxa"/>
          </w:tcPr>
          <w:p w14:paraId="4EC05DFF" w14:textId="77777777" w:rsidR="0047150B" w:rsidRDefault="0047150B" w:rsidP="00E863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ΕΡΓΑΣΤΗΡΙΟ</w:t>
            </w:r>
          </w:p>
        </w:tc>
        <w:tc>
          <w:tcPr>
            <w:tcW w:w="3772" w:type="dxa"/>
          </w:tcPr>
          <w:p w14:paraId="44E2DECC" w14:textId="77777777" w:rsidR="0047150B" w:rsidRDefault="0047150B" w:rsidP="00EB65E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ΠΙΣΤΟΠΟΙΗΤΙΚΟ (ΑΡΙΘΜΟΣ &amp; ΗΜΕΡΟΜΗΝΙΑ)</w:t>
            </w:r>
          </w:p>
        </w:tc>
        <w:tc>
          <w:tcPr>
            <w:tcW w:w="3411" w:type="dxa"/>
          </w:tcPr>
          <w:p w14:paraId="4E8A05CF" w14:textId="77777777" w:rsidR="0047150B" w:rsidRDefault="0047150B" w:rsidP="00EB65E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ΑΠΟΤΕΛΕΣΜΑΤΑ ΤΗΣ ΔΟΚΙΜΗΣ</w:t>
            </w:r>
          </w:p>
        </w:tc>
      </w:tr>
      <w:tr w:rsidR="003A6DB4" w:rsidRPr="00B77512" w14:paraId="4B6235CC" w14:textId="77777777" w:rsidTr="003A6DB4">
        <w:tc>
          <w:tcPr>
            <w:tcW w:w="670" w:type="dxa"/>
            <w:vMerge w:val="restart"/>
            <w:vAlign w:val="center"/>
          </w:tcPr>
          <w:p w14:paraId="4A3B0961" w14:textId="77777777" w:rsidR="003A6DB4" w:rsidRPr="00683BC2" w:rsidRDefault="003A6DB4" w:rsidP="00EB65E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125" w:type="dxa"/>
          </w:tcPr>
          <w:p w14:paraId="55E3AC7F" w14:textId="77777777" w:rsidR="003A6DB4" w:rsidRPr="00683BC2" w:rsidRDefault="003A6DB4" w:rsidP="00EB65EE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bCs/>
                <w:sz w:val="20"/>
                <w:szCs w:val="20"/>
              </w:rPr>
              <w:t>Dielectric Tests</w:t>
            </w:r>
          </w:p>
        </w:tc>
        <w:tc>
          <w:tcPr>
            <w:tcW w:w="2410" w:type="dxa"/>
          </w:tcPr>
          <w:p w14:paraId="1A5D714F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0DD0B021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1A019FF5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3A6DB4" w:rsidRPr="00B77512" w14:paraId="5043BA67" w14:textId="77777777" w:rsidTr="00E15773">
        <w:tc>
          <w:tcPr>
            <w:tcW w:w="670" w:type="dxa"/>
            <w:vMerge/>
          </w:tcPr>
          <w:p w14:paraId="11B6AB01" w14:textId="77777777" w:rsidR="003A6DB4" w:rsidRPr="00683BC2" w:rsidRDefault="003A6DB4" w:rsidP="00EB65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25" w:type="dxa"/>
          </w:tcPr>
          <w:p w14:paraId="27CAFB50" w14:textId="77777777" w:rsidR="003A6DB4" w:rsidRPr="00683BC2" w:rsidRDefault="003A6DB4" w:rsidP="00EB65EE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i/>
                <w:iCs/>
                <w:sz w:val="20"/>
                <w:szCs w:val="20"/>
              </w:rPr>
              <w:t>Power frequency voltage tests</w:t>
            </w:r>
          </w:p>
        </w:tc>
        <w:tc>
          <w:tcPr>
            <w:tcW w:w="2410" w:type="dxa"/>
          </w:tcPr>
          <w:p w14:paraId="3117FD83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00654F14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4997667E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3A6DB4" w:rsidRPr="001742FC" w14:paraId="12596106" w14:textId="77777777" w:rsidTr="00E15773">
        <w:tc>
          <w:tcPr>
            <w:tcW w:w="670" w:type="dxa"/>
            <w:vMerge/>
          </w:tcPr>
          <w:p w14:paraId="5152E658" w14:textId="77777777" w:rsidR="003A6DB4" w:rsidRPr="00683BC2" w:rsidRDefault="003A6DB4" w:rsidP="00EB65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25" w:type="dxa"/>
          </w:tcPr>
          <w:p w14:paraId="745BB181" w14:textId="77777777" w:rsidR="003A6DB4" w:rsidRPr="00683BC2" w:rsidRDefault="003A6DB4" w:rsidP="00EB65EE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i/>
                <w:iCs/>
                <w:sz w:val="20"/>
                <w:szCs w:val="20"/>
              </w:rPr>
              <w:t>Lightning impulse voltage tests</w:t>
            </w:r>
          </w:p>
        </w:tc>
        <w:tc>
          <w:tcPr>
            <w:tcW w:w="2410" w:type="dxa"/>
          </w:tcPr>
          <w:p w14:paraId="7CB5A582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5F9B71F9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69704023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3A6DB4" w:rsidRPr="002861B1" w14:paraId="0C6EDF92" w14:textId="77777777" w:rsidTr="00E15773">
        <w:tc>
          <w:tcPr>
            <w:tcW w:w="670" w:type="dxa"/>
            <w:vMerge/>
          </w:tcPr>
          <w:p w14:paraId="09EBE2A6" w14:textId="77777777" w:rsidR="003A6DB4" w:rsidRPr="00683BC2" w:rsidRDefault="003A6DB4" w:rsidP="00EB65E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125" w:type="dxa"/>
          </w:tcPr>
          <w:p w14:paraId="3962A803" w14:textId="77777777" w:rsidR="003A6DB4" w:rsidRPr="00683BC2" w:rsidRDefault="003A6DB4" w:rsidP="00EB65EE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Dielectric tests on auxiliary and control circuits</w:t>
            </w:r>
          </w:p>
        </w:tc>
        <w:tc>
          <w:tcPr>
            <w:tcW w:w="2410" w:type="dxa"/>
          </w:tcPr>
          <w:p w14:paraId="18D44D4A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23A5CD53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2AC2C0E5" w14:textId="77777777" w:rsidR="003A6DB4" w:rsidRPr="001742FC" w:rsidRDefault="003A6DB4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7150B" w:rsidRPr="002861B1" w14:paraId="6D5FA464" w14:textId="77777777" w:rsidTr="00E15773">
        <w:tc>
          <w:tcPr>
            <w:tcW w:w="670" w:type="dxa"/>
          </w:tcPr>
          <w:p w14:paraId="1483975E" w14:textId="77777777" w:rsidR="0047150B" w:rsidRPr="00683BC2" w:rsidRDefault="00C77402" w:rsidP="00EB65E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125" w:type="dxa"/>
          </w:tcPr>
          <w:p w14:paraId="1752B4E3" w14:textId="77777777" w:rsidR="0047150B" w:rsidRPr="00683BC2" w:rsidRDefault="00C77402" w:rsidP="00EB65EE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Measurement of the resistance of the main circuit</w:t>
            </w:r>
          </w:p>
        </w:tc>
        <w:tc>
          <w:tcPr>
            <w:tcW w:w="2410" w:type="dxa"/>
          </w:tcPr>
          <w:p w14:paraId="5AF223BB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1651B0C7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56F76EB9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7150B" w:rsidRPr="00C77402" w14:paraId="1C80CDF2" w14:textId="77777777" w:rsidTr="00E15773">
        <w:tc>
          <w:tcPr>
            <w:tcW w:w="670" w:type="dxa"/>
          </w:tcPr>
          <w:p w14:paraId="093293D5" w14:textId="77777777" w:rsidR="0047150B" w:rsidRPr="00683BC2" w:rsidRDefault="00C77402" w:rsidP="0047150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125" w:type="dxa"/>
          </w:tcPr>
          <w:p w14:paraId="745DFD76" w14:textId="77777777" w:rsidR="0047150B" w:rsidRPr="00683BC2" w:rsidRDefault="00C77402" w:rsidP="0047150B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bCs/>
                <w:sz w:val="20"/>
                <w:szCs w:val="20"/>
              </w:rPr>
              <w:t>Temperature – rise tests</w:t>
            </w:r>
          </w:p>
        </w:tc>
        <w:tc>
          <w:tcPr>
            <w:tcW w:w="2410" w:type="dxa"/>
          </w:tcPr>
          <w:p w14:paraId="54D182B7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04908139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36BA19E9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7150B" w:rsidRPr="002861B1" w14:paraId="680D6D91" w14:textId="77777777" w:rsidTr="00E15773">
        <w:tc>
          <w:tcPr>
            <w:tcW w:w="670" w:type="dxa"/>
          </w:tcPr>
          <w:p w14:paraId="14698FA3" w14:textId="77777777" w:rsidR="0047150B" w:rsidRPr="00683BC2" w:rsidRDefault="00C77402" w:rsidP="00EB65E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125" w:type="dxa"/>
          </w:tcPr>
          <w:p w14:paraId="30B82813" w14:textId="5B5E85AB" w:rsidR="0047150B" w:rsidRPr="00683BC2" w:rsidRDefault="00C77402" w:rsidP="00EB65EE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</w:t>
            </w:r>
            <w:r w:rsidR="005D4469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h</w:t>
            </w:r>
            <w:r w:rsidRPr="00683BC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ort</w:t>
            </w:r>
            <w:r w:rsidR="003A6DB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-</w:t>
            </w:r>
            <w:r w:rsidRPr="00683BC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time withstand current and peak withstand current tests</w:t>
            </w:r>
          </w:p>
        </w:tc>
        <w:tc>
          <w:tcPr>
            <w:tcW w:w="2410" w:type="dxa"/>
          </w:tcPr>
          <w:p w14:paraId="23E61BCC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4DC5321B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21201D36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7150B" w:rsidRPr="00C77402" w14:paraId="717AF31A" w14:textId="77777777" w:rsidTr="00E15773">
        <w:tc>
          <w:tcPr>
            <w:tcW w:w="670" w:type="dxa"/>
          </w:tcPr>
          <w:p w14:paraId="6631426B" w14:textId="77777777" w:rsidR="0047150B" w:rsidRPr="00683BC2" w:rsidRDefault="00C77402" w:rsidP="00EB65E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125" w:type="dxa"/>
          </w:tcPr>
          <w:p w14:paraId="0ACDEE8C" w14:textId="77777777" w:rsidR="0047150B" w:rsidRPr="00683BC2" w:rsidRDefault="00C77402" w:rsidP="00EB65EE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bCs/>
                <w:sz w:val="20"/>
                <w:szCs w:val="20"/>
              </w:rPr>
              <w:t>Tightness test</w:t>
            </w:r>
          </w:p>
        </w:tc>
        <w:tc>
          <w:tcPr>
            <w:tcW w:w="2410" w:type="dxa"/>
          </w:tcPr>
          <w:p w14:paraId="19452503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0CA9A7C1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63954B69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7150B" w:rsidRPr="002861B1" w14:paraId="4B6052F2" w14:textId="77777777" w:rsidTr="00E15773">
        <w:tc>
          <w:tcPr>
            <w:tcW w:w="670" w:type="dxa"/>
          </w:tcPr>
          <w:p w14:paraId="14CD253C" w14:textId="77777777" w:rsidR="0047150B" w:rsidRPr="00683BC2" w:rsidRDefault="00C77402" w:rsidP="00EB65E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125" w:type="dxa"/>
          </w:tcPr>
          <w:p w14:paraId="1D1A1AC8" w14:textId="795596BE" w:rsidR="0047150B" w:rsidRPr="002C21AA" w:rsidRDefault="00C77402" w:rsidP="00EB65EE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C21A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Electromagnetic compatibility test (EMC)</w:t>
            </w:r>
            <w:r w:rsidR="002C21AA" w:rsidRPr="002C21A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,</w:t>
            </w:r>
            <w:r w:rsidR="002C21AA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if applicable</w:t>
            </w:r>
          </w:p>
        </w:tc>
        <w:tc>
          <w:tcPr>
            <w:tcW w:w="2410" w:type="dxa"/>
          </w:tcPr>
          <w:p w14:paraId="0D82360A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575FC6C4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105942B2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7150B" w:rsidRPr="002861B1" w14:paraId="2E6506EF" w14:textId="77777777" w:rsidTr="00E15773">
        <w:tc>
          <w:tcPr>
            <w:tcW w:w="670" w:type="dxa"/>
          </w:tcPr>
          <w:p w14:paraId="495AF52A" w14:textId="77777777" w:rsidR="0047150B" w:rsidRPr="00683BC2" w:rsidRDefault="00C77402" w:rsidP="0047150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125" w:type="dxa"/>
          </w:tcPr>
          <w:p w14:paraId="417C31A3" w14:textId="77777777" w:rsidR="0047150B" w:rsidRPr="00683BC2" w:rsidRDefault="00C77402" w:rsidP="00EB65EE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Mechanical operation test at ambient temperature</w:t>
            </w:r>
          </w:p>
        </w:tc>
        <w:tc>
          <w:tcPr>
            <w:tcW w:w="2410" w:type="dxa"/>
          </w:tcPr>
          <w:p w14:paraId="54890AD6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28719EAB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29E0C151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7150B" w:rsidRPr="002861B1" w14:paraId="26C0813E" w14:textId="77777777" w:rsidTr="00E15773">
        <w:tc>
          <w:tcPr>
            <w:tcW w:w="670" w:type="dxa"/>
          </w:tcPr>
          <w:p w14:paraId="74C7D5BD" w14:textId="77777777" w:rsidR="0047150B" w:rsidRPr="00683BC2" w:rsidRDefault="00C77402" w:rsidP="00EB65EE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125" w:type="dxa"/>
          </w:tcPr>
          <w:p w14:paraId="315FA879" w14:textId="77777777" w:rsidR="0047150B" w:rsidRPr="00683BC2" w:rsidRDefault="00C77402" w:rsidP="00EB65EE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Short circuit current making and breaking tests</w:t>
            </w:r>
          </w:p>
        </w:tc>
        <w:tc>
          <w:tcPr>
            <w:tcW w:w="2410" w:type="dxa"/>
          </w:tcPr>
          <w:p w14:paraId="3DCF0AB1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4AD9EEE2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25AE31FD" w14:textId="77777777" w:rsidR="0047150B" w:rsidRPr="001742FC" w:rsidRDefault="0047150B" w:rsidP="00EB65EE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2D277B" w:rsidRPr="002861B1" w14:paraId="0E85FD71" w14:textId="77777777" w:rsidTr="00E15773">
        <w:tc>
          <w:tcPr>
            <w:tcW w:w="670" w:type="dxa"/>
          </w:tcPr>
          <w:p w14:paraId="04E3E630" w14:textId="7339E620" w:rsidR="002D277B" w:rsidRPr="00683BC2" w:rsidRDefault="003A6DB4" w:rsidP="002D277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125" w:type="dxa"/>
          </w:tcPr>
          <w:p w14:paraId="36028319" w14:textId="6E17CD11" w:rsidR="002D277B" w:rsidRPr="00683BC2" w:rsidRDefault="002D277B" w:rsidP="002D277B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Line-charging current switching test</w:t>
            </w:r>
          </w:p>
        </w:tc>
        <w:tc>
          <w:tcPr>
            <w:tcW w:w="2410" w:type="dxa"/>
          </w:tcPr>
          <w:p w14:paraId="196C30BF" w14:textId="41D5FB49" w:rsidR="002D277B" w:rsidRPr="001742FC" w:rsidRDefault="002D277B" w:rsidP="002D277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72" w:type="dxa"/>
          </w:tcPr>
          <w:p w14:paraId="6696E0FB" w14:textId="77777777" w:rsidR="002D277B" w:rsidRPr="001742FC" w:rsidRDefault="002D277B" w:rsidP="002D277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4541F5F8" w14:textId="77777777" w:rsidR="002D277B" w:rsidRPr="001742FC" w:rsidRDefault="002D277B" w:rsidP="002D277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2D277B" w:rsidRPr="002861B1" w14:paraId="184A94FF" w14:textId="77777777" w:rsidTr="00E15773">
        <w:tc>
          <w:tcPr>
            <w:tcW w:w="670" w:type="dxa"/>
          </w:tcPr>
          <w:p w14:paraId="40608F73" w14:textId="6581D1C4" w:rsidR="002D277B" w:rsidRDefault="002D277B" w:rsidP="002D277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  <w:r w:rsidR="003A6DB4">
              <w:rPr>
                <w:rFonts w:ascii="Verdana" w:hAnsi="Verdana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125" w:type="dxa"/>
          </w:tcPr>
          <w:p w14:paraId="536C064B" w14:textId="222306CE" w:rsidR="002D277B" w:rsidRDefault="002D277B" w:rsidP="002D277B">
            <w:pPr>
              <w:jc w:val="both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Cable-charging current switching test</w:t>
            </w:r>
          </w:p>
        </w:tc>
        <w:tc>
          <w:tcPr>
            <w:tcW w:w="2410" w:type="dxa"/>
          </w:tcPr>
          <w:p w14:paraId="723A4B14" w14:textId="77777777" w:rsidR="002D277B" w:rsidRPr="001742FC" w:rsidRDefault="002D277B" w:rsidP="002D277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415F2451" w14:textId="77777777" w:rsidR="002D277B" w:rsidRPr="001742FC" w:rsidRDefault="002D277B" w:rsidP="002D277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7A01208C" w14:textId="77777777" w:rsidR="002D277B" w:rsidRPr="001742FC" w:rsidRDefault="002D277B" w:rsidP="002D277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2D277B" w:rsidRPr="00C77402" w14:paraId="2D233813" w14:textId="77777777" w:rsidTr="00E15773">
        <w:tc>
          <w:tcPr>
            <w:tcW w:w="670" w:type="dxa"/>
          </w:tcPr>
          <w:p w14:paraId="212B7682" w14:textId="374BE336" w:rsidR="002D277B" w:rsidRPr="00683BC2" w:rsidRDefault="002D277B" w:rsidP="002D277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  <w:r w:rsidR="003A6DB4"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125" w:type="dxa"/>
          </w:tcPr>
          <w:p w14:paraId="1B6E2B47" w14:textId="77777777" w:rsidR="002D277B" w:rsidRPr="00683BC2" w:rsidRDefault="002D277B" w:rsidP="002D277B">
            <w:pPr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683BC2">
              <w:rPr>
                <w:rFonts w:ascii="Verdana" w:hAnsi="Verdana"/>
                <w:b/>
                <w:bCs/>
                <w:sz w:val="20"/>
                <w:szCs w:val="20"/>
              </w:rPr>
              <w:t>High temperature tests</w:t>
            </w:r>
          </w:p>
        </w:tc>
        <w:tc>
          <w:tcPr>
            <w:tcW w:w="2410" w:type="dxa"/>
          </w:tcPr>
          <w:p w14:paraId="6C7EF24C" w14:textId="77777777" w:rsidR="002D277B" w:rsidRPr="001742FC" w:rsidRDefault="002D277B" w:rsidP="002D277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</w:tcPr>
          <w:p w14:paraId="5D222D97" w14:textId="77777777" w:rsidR="002D277B" w:rsidRPr="001742FC" w:rsidRDefault="002D277B" w:rsidP="002D277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411" w:type="dxa"/>
          </w:tcPr>
          <w:p w14:paraId="033BEDEC" w14:textId="77777777" w:rsidR="002D277B" w:rsidRPr="001742FC" w:rsidRDefault="002D277B" w:rsidP="002D277B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789B73EB" w14:textId="77777777" w:rsidR="009763D9" w:rsidRPr="00967B0E" w:rsidRDefault="009763D9" w:rsidP="00E15773">
      <w:pPr>
        <w:jc w:val="center"/>
        <w:rPr>
          <w:rFonts w:ascii="Arial" w:hAnsi="Arial" w:cs="Arial"/>
          <w:b/>
          <w:u w:val="single"/>
          <w:lang w:val="en-US"/>
        </w:rPr>
      </w:pPr>
    </w:p>
    <w:sectPr w:rsidR="009763D9" w:rsidRPr="00967B0E" w:rsidSect="00E273C1">
      <w:pgSz w:w="16838" w:h="11906" w:orient="landscape"/>
      <w:pgMar w:top="720" w:right="720" w:bottom="720" w:left="720" w:header="284" w:footer="708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ABBF6" w14:textId="77777777" w:rsidR="006D1794" w:rsidRDefault="006D1794" w:rsidP="00B174D0">
      <w:pPr>
        <w:spacing w:after="0" w:line="240" w:lineRule="auto"/>
      </w:pPr>
      <w:r>
        <w:separator/>
      </w:r>
    </w:p>
  </w:endnote>
  <w:endnote w:type="continuationSeparator" w:id="0">
    <w:p w14:paraId="3944C76A" w14:textId="77777777" w:rsidR="006D1794" w:rsidRDefault="006D1794" w:rsidP="00B1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66410" w14:textId="77777777" w:rsidR="006D1794" w:rsidRDefault="006D1794" w:rsidP="00B174D0">
      <w:pPr>
        <w:spacing w:after="0" w:line="240" w:lineRule="auto"/>
      </w:pPr>
      <w:r>
        <w:separator/>
      </w:r>
    </w:p>
  </w:footnote>
  <w:footnote w:type="continuationSeparator" w:id="0">
    <w:p w14:paraId="2B3B913F" w14:textId="77777777" w:rsidR="006D1794" w:rsidRDefault="006D1794" w:rsidP="00B17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D72"/>
    <w:multiLevelType w:val="hybridMultilevel"/>
    <w:tmpl w:val="D56C40AA"/>
    <w:lvl w:ilvl="0" w:tplc="3DC2A5AA">
      <w:start w:val="1"/>
      <w:numFmt w:val="decimal"/>
      <w:lvlText w:val="%1."/>
      <w:lvlJc w:val="left"/>
      <w:pPr>
        <w:ind w:left="1368" w:hanging="375"/>
      </w:pPr>
      <w:rPr>
        <w:rFonts w:cs="ArialNarrow"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2B918B6"/>
    <w:multiLevelType w:val="hybridMultilevel"/>
    <w:tmpl w:val="800E397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08"/>
    <w:rsid w:val="00040A1A"/>
    <w:rsid w:val="00065A60"/>
    <w:rsid w:val="000B007D"/>
    <w:rsid w:val="000B4F83"/>
    <w:rsid w:val="00104C4F"/>
    <w:rsid w:val="001144DB"/>
    <w:rsid w:val="0012704C"/>
    <w:rsid w:val="00172FE4"/>
    <w:rsid w:val="001742FC"/>
    <w:rsid w:val="00181A5D"/>
    <w:rsid w:val="00185FC5"/>
    <w:rsid w:val="001A0B8A"/>
    <w:rsid w:val="001A410D"/>
    <w:rsid w:val="00234575"/>
    <w:rsid w:val="002362EA"/>
    <w:rsid w:val="002861B1"/>
    <w:rsid w:val="002A0EB2"/>
    <w:rsid w:val="002C21AA"/>
    <w:rsid w:val="002D277B"/>
    <w:rsid w:val="002F1A20"/>
    <w:rsid w:val="00320712"/>
    <w:rsid w:val="00336822"/>
    <w:rsid w:val="00352A4A"/>
    <w:rsid w:val="00397FEB"/>
    <w:rsid w:val="003A6DB4"/>
    <w:rsid w:val="003F051A"/>
    <w:rsid w:val="00411DD3"/>
    <w:rsid w:val="00466408"/>
    <w:rsid w:val="0047150B"/>
    <w:rsid w:val="004804CC"/>
    <w:rsid w:val="00485BD4"/>
    <w:rsid w:val="004E1107"/>
    <w:rsid w:val="0056123C"/>
    <w:rsid w:val="005729D5"/>
    <w:rsid w:val="00583852"/>
    <w:rsid w:val="005912DE"/>
    <w:rsid w:val="005A420C"/>
    <w:rsid w:val="005C30B7"/>
    <w:rsid w:val="005D1062"/>
    <w:rsid w:val="005D4469"/>
    <w:rsid w:val="006149D0"/>
    <w:rsid w:val="006538AC"/>
    <w:rsid w:val="00683BC2"/>
    <w:rsid w:val="006C7664"/>
    <w:rsid w:val="006D1794"/>
    <w:rsid w:val="006E207A"/>
    <w:rsid w:val="0071726C"/>
    <w:rsid w:val="00755EF1"/>
    <w:rsid w:val="007746B5"/>
    <w:rsid w:val="007D3896"/>
    <w:rsid w:val="0080114F"/>
    <w:rsid w:val="00822717"/>
    <w:rsid w:val="00840B57"/>
    <w:rsid w:val="00856904"/>
    <w:rsid w:val="00885021"/>
    <w:rsid w:val="008A4DEE"/>
    <w:rsid w:val="00905D1D"/>
    <w:rsid w:val="00967B0E"/>
    <w:rsid w:val="009763D9"/>
    <w:rsid w:val="009E7E89"/>
    <w:rsid w:val="009F5F59"/>
    <w:rsid w:val="00A0430C"/>
    <w:rsid w:val="00A57187"/>
    <w:rsid w:val="00AA3F5B"/>
    <w:rsid w:val="00AB242F"/>
    <w:rsid w:val="00AC2299"/>
    <w:rsid w:val="00B174D0"/>
    <w:rsid w:val="00B30EEB"/>
    <w:rsid w:val="00B45400"/>
    <w:rsid w:val="00B52DB2"/>
    <w:rsid w:val="00B77512"/>
    <w:rsid w:val="00B84B02"/>
    <w:rsid w:val="00C11DD4"/>
    <w:rsid w:val="00C12AD7"/>
    <w:rsid w:val="00C26FEB"/>
    <w:rsid w:val="00C64ED7"/>
    <w:rsid w:val="00C77402"/>
    <w:rsid w:val="00CA6F9D"/>
    <w:rsid w:val="00CE5914"/>
    <w:rsid w:val="00D11F55"/>
    <w:rsid w:val="00D242FD"/>
    <w:rsid w:val="00D36D77"/>
    <w:rsid w:val="00D7332C"/>
    <w:rsid w:val="00D94497"/>
    <w:rsid w:val="00DB21E1"/>
    <w:rsid w:val="00E15773"/>
    <w:rsid w:val="00E273C1"/>
    <w:rsid w:val="00E67A19"/>
    <w:rsid w:val="00E86375"/>
    <w:rsid w:val="00E923CE"/>
    <w:rsid w:val="00EB65EE"/>
    <w:rsid w:val="00EF3AF8"/>
    <w:rsid w:val="00F31DDD"/>
    <w:rsid w:val="00F400BA"/>
    <w:rsid w:val="00F5635D"/>
    <w:rsid w:val="00F65BCA"/>
    <w:rsid w:val="00F94797"/>
    <w:rsid w:val="00FA3789"/>
    <w:rsid w:val="00FA3ACB"/>
    <w:rsid w:val="00FB0D44"/>
    <w:rsid w:val="00FB74A2"/>
    <w:rsid w:val="00FC6979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86D7"/>
  <w15:docId w15:val="{4ED38019-4213-42E8-B21C-090DAEA2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7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174D0"/>
  </w:style>
  <w:style w:type="paragraph" w:styleId="a5">
    <w:name w:val="footer"/>
    <w:basedOn w:val="a"/>
    <w:link w:val="Char0"/>
    <w:uiPriority w:val="99"/>
    <w:unhideWhenUsed/>
    <w:rsid w:val="00B17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174D0"/>
  </w:style>
  <w:style w:type="paragraph" w:styleId="a6">
    <w:name w:val="List Paragraph"/>
    <w:basedOn w:val="a"/>
    <w:uiPriority w:val="34"/>
    <w:qFormat/>
    <w:rsid w:val="00AC229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729D5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5729D5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5729D5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5729D5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5729D5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57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572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6722-0F6D-4FFC-AEF9-5B780466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D.Balampanis</dc:creator>
  <cp:lastModifiedBy>Δέδας Δημήτριος</cp:lastModifiedBy>
  <cp:revision>6</cp:revision>
  <cp:lastPrinted>2021-09-30T08:18:00Z</cp:lastPrinted>
  <dcterms:created xsi:type="dcterms:W3CDTF">2022-11-09T08:32:00Z</dcterms:created>
  <dcterms:modified xsi:type="dcterms:W3CDTF">2022-11-09T14:00:00Z</dcterms:modified>
</cp:coreProperties>
</file>